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FF44" w14:textId="77777777" w:rsidR="00CF3860" w:rsidRDefault="00CF3860" w:rsidP="00CF3860">
      <w:bookmarkStart w:id="0" w:name="_GoBack"/>
      <w:bookmarkEnd w:id="0"/>
    </w:p>
    <w:p w14:paraId="0501AE72" w14:textId="77777777" w:rsidR="00403561" w:rsidRDefault="00403561" w:rsidP="00403561">
      <w:pPr>
        <w:rPr>
          <w:b/>
          <w:bCs/>
        </w:rPr>
      </w:pPr>
      <w:r w:rsidRPr="29072ED0">
        <w:rPr>
          <w:b/>
          <w:bCs/>
        </w:rPr>
        <w:t>Verify and claim your depart</w:t>
      </w:r>
      <w:r>
        <w:rPr>
          <w:b/>
          <w:bCs/>
        </w:rPr>
        <w:t xml:space="preserve">mental </w:t>
      </w:r>
      <w:proofErr w:type="spellStart"/>
      <w:r>
        <w:rPr>
          <w:b/>
          <w:bCs/>
        </w:rPr>
        <w:t>MyID</w:t>
      </w:r>
      <w:proofErr w:type="spellEnd"/>
      <w:r>
        <w:rPr>
          <w:b/>
          <w:bCs/>
        </w:rPr>
        <w:t xml:space="preserve"> accounts by May 24</w:t>
      </w:r>
    </w:p>
    <w:p w14:paraId="2C8DFD9E" w14:textId="77777777" w:rsidR="00403561" w:rsidRDefault="00403561" w:rsidP="00403561">
      <w:pPr>
        <w:rPr>
          <w:b/>
          <w:bCs/>
        </w:rPr>
      </w:pPr>
    </w:p>
    <w:p w14:paraId="5E4764B2" w14:textId="77777777" w:rsidR="00E82A65" w:rsidRDefault="00E82A65" w:rsidP="00403561">
      <w:pPr>
        <w:rPr>
          <w:bCs/>
        </w:rPr>
      </w:pPr>
      <w:r>
        <w:rPr>
          <w:bCs/>
        </w:rPr>
        <w:t xml:space="preserve">EITS is conducting its annual clean-up of unused departmental </w:t>
      </w:r>
      <w:proofErr w:type="spellStart"/>
      <w:r>
        <w:rPr>
          <w:bCs/>
        </w:rPr>
        <w:t>MyID</w:t>
      </w:r>
      <w:proofErr w:type="spellEnd"/>
      <w:r>
        <w:rPr>
          <w:bCs/>
        </w:rPr>
        <w:t xml:space="preserve"> accounts. </w:t>
      </w:r>
    </w:p>
    <w:p w14:paraId="73EEF9BF" w14:textId="77777777" w:rsidR="00E82A65" w:rsidRDefault="00E82A65" w:rsidP="00403561">
      <w:pPr>
        <w:rPr>
          <w:bCs/>
        </w:rPr>
      </w:pPr>
    </w:p>
    <w:p w14:paraId="31F0029C" w14:textId="77777777" w:rsidR="00E82A65" w:rsidRDefault="00E82A65" w:rsidP="00403561">
      <w:pPr>
        <w:rPr>
          <w:bCs/>
        </w:rPr>
      </w:pPr>
      <w:r w:rsidRPr="29072ED0">
        <w:t xml:space="preserve">Departmental </w:t>
      </w:r>
      <w:proofErr w:type="spellStart"/>
      <w:r w:rsidRPr="29072ED0">
        <w:t>MyID</w:t>
      </w:r>
      <w:proofErr w:type="spellEnd"/>
      <w:r w:rsidRPr="29072ED0">
        <w:t xml:space="preserve"> accounts are often used by units, colleges and departments for testing systems, running automated processes and to establish a contact email for a department or program. </w:t>
      </w:r>
    </w:p>
    <w:p w14:paraId="5FA0D5A4" w14:textId="77777777" w:rsidR="00E82A65" w:rsidRDefault="00E82A65" w:rsidP="00403561">
      <w:pPr>
        <w:rPr>
          <w:bCs/>
        </w:rPr>
      </w:pPr>
    </w:p>
    <w:p w14:paraId="3830CC8B" w14:textId="77777777" w:rsidR="00E82A65" w:rsidRDefault="00E82A65" w:rsidP="00403561">
      <w:pPr>
        <w:rPr>
          <w:bCs/>
        </w:rPr>
      </w:pPr>
      <w:r>
        <w:rPr>
          <w:bCs/>
        </w:rPr>
        <w:t xml:space="preserve">If you maintain a departmental </w:t>
      </w:r>
      <w:proofErr w:type="spellStart"/>
      <w:r>
        <w:rPr>
          <w:bCs/>
        </w:rPr>
        <w:t>MyID</w:t>
      </w:r>
      <w:proofErr w:type="spellEnd"/>
      <w:r>
        <w:rPr>
          <w:bCs/>
        </w:rPr>
        <w:t xml:space="preserve"> account, you should have received an email notice with instructions on how to verify and claim the account for another year. This notice will be sent to the departmental email address and the departmental </w:t>
      </w:r>
      <w:proofErr w:type="spellStart"/>
      <w:r>
        <w:rPr>
          <w:bCs/>
        </w:rPr>
        <w:t>MyID</w:t>
      </w:r>
      <w:proofErr w:type="spellEnd"/>
      <w:r>
        <w:rPr>
          <w:bCs/>
        </w:rPr>
        <w:t xml:space="preserve"> owner’s </w:t>
      </w:r>
      <w:proofErr w:type="spellStart"/>
      <w:r>
        <w:rPr>
          <w:bCs/>
        </w:rPr>
        <w:t>UGAmail</w:t>
      </w:r>
      <w:proofErr w:type="spellEnd"/>
      <w:r>
        <w:rPr>
          <w:bCs/>
        </w:rPr>
        <w:t xml:space="preserve"> address, if one is on file. </w:t>
      </w:r>
    </w:p>
    <w:p w14:paraId="4323D3C7" w14:textId="77777777" w:rsidR="00E82A65" w:rsidRDefault="00E82A65" w:rsidP="00403561">
      <w:pPr>
        <w:rPr>
          <w:bCs/>
        </w:rPr>
      </w:pPr>
    </w:p>
    <w:p w14:paraId="72A288FA" w14:textId="2B7CB505" w:rsidR="003D70B0" w:rsidRDefault="00E82A65" w:rsidP="003D70B0">
      <w:r>
        <w:rPr>
          <w:bCs/>
        </w:rPr>
        <w:t xml:space="preserve">If you maintain a departmental </w:t>
      </w:r>
      <w:proofErr w:type="spellStart"/>
      <w:r>
        <w:rPr>
          <w:bCs/>
        </w:rPr>
        <w:t>MyID</w:t>
      </w:r>
      <w:proofErr w:type="spellEnd"/>
      <w:r>
        <w:rPr>
          <w:bCs/>
        </w:rPr>
        <w:t xml:space="preserve"> account</w:t>
      </w:r>
      <w:r w:rsidR="003D70B0">
        <w:rPr>
          <w:bCs/>
        </w:rPr>
        <w:t>,</w:t>
      </w:r>
      <w:r>
        <w:rPr>
          <w:bCs/>
        </w:rPr>
        <w:t xml:space="preserve"> but do not receive an email notice, </w:t>
      </w:r>
      <w:r w:rsidR="00DD2586">
        <w:rPr>
          <w:bCs/>
        </w:rPr>
        <w:t>p</w:t>
      </w:r>
      <w:r>
        <w:rPr>
          <w:bCs/>
        </w:rPr>
        <w:t xml:space="preserve">lease contact Access Services </w:t>
      </w:r>
      <w:r w:rsidR="00DD2586">
        <w:rPr>
          <w:bCs/>
        </w:rPr>
        <w:t xml:space="preserve">at </w:t>
      </w:r>
      <w:hyperlink r:id="rId11" w:history="1">
        <w:r w:rsidR="003D70B0">
          <w:rPr>
            <w:rStyle w:val="Hyperlink"/>
            <w:rFonts w:ascii="-webkit-standard" w:hAnsi="-webkit-standard"/>
            <w:color w:val="954F72"/>
          </w:rPr>
          <w:t>adminfo@uga.edu</w:t>
        </w:r>
      </w:hyperlink>
      <w:r w:rsidR="003D70B0">
        <w:t xml:space="preserve"> or 706-542-4000.</w:t>
      </w:r>
    </w:p>
    <w:p w14:paraId="5080469E" w14:textId="21468852" w:rsidR="00E82A65" w:rsidRDefault="00E82A65" w:rsidP="00403561">
      <w:pPr>
        <w:rPr>
          <w:bCs/>
        </w:rPr>
      </w:pPr>
    </w:p>
    <w:p w14:paraId="3966D385" w14:textId="0908340B" w:rsidR="00DD2586" w:rsidRDefault="00DD2586" w:rsidP="00403561">
      <w:pPr>
        <w:rPr>
          <w:bCs/>
        </w:rPr>
      </w:pPr>
      <w:r>
        <w:rPr>
          <w:bCs/>
        </w:rPr>
        <w:t xml:space="preserve">Access Services can also provide a complete list of departmental </w:t>
      </w:r>
      <w:proofErr w:type="spellStart"/>
      <w:r>
        <w:rPr>
          <w:bCs/>
        </w:rPr>
        <w:t>MyID</w:t>
      </w:r>
      <w:proofErr w:type="spellEnd"/>
      <w:r>
        <w:rPr>
          <w:bCs/>
        </w:rPr>
        <w:t xml:space="preserve"> accounts</w:t>
      </w:r>
      <w:r w:rsidR="003D70B0">
        <w:rPr>
          <w:bCs/>
        </w:rPr>
        <w:t>.</w:t>
      </w:r>
      <w:r>
        <w:rPr>
          <w:bCs/>
        </w:rPr>
        <w:t xml:space="preserve"> </w:t>
      </w:r>
      <w:r w:rsidR="003D70B0">
        <w:rPr>
          <w:bCs/>
        </w:rPr>
        <w:t xml:space="preserve">If you would like a copy of the list sent via </w:t>
      </w:r>
      <w:proofErr w:type="spellStart"/>
      <w:r w:rsidR="003D70B0">
        <w:rPr>
          <w:bCs/>
        </w:rPr>
        <w:t>SendFiles</w:t>
      </w:r>
      <w:proofErr w:type="spellEnd"/>
      <w:r w:rsidR="003D70B0">
        <w:rPr>
          <w:bCs/>
        </w:rPr>
        <w:t xml:space="preserve">, please send an email to </w:t>
      </w:r>
      <w:hyperlink r:id="rId12" w:history="1">
        <w:r w:rsidR="003D70B0" w:rsidRPr="00C72AE6">
          <w:rPr>
            <w:rStyle w:val="Hyperlink"/>
            <w:bCs/>
          </w:rPr>
          <w:t>adminfo@uga.edu</w:t>
        </w:r>
      </w:hyperlink>
      <w:r w:rsidR="003D70B0">
        <w:rPr>
          <w:bCs/>
        </w:rPr>
        <w:t xml:space="preserve">. </w:t>
      </w:r>
    </w:p>
    <w:p w14:paraId="6422069E" w14:textId="77777777" w:rsidR="00E82A65" w:rsidRDefault="00E82A65" w:rsidP="00403561">
      <w:pPr>
        <w:rPr>
          <w:bCs/>
        </w:rPr>
      </w:pPr>
    </w:p>
    <w:p w14:paraId="0864D8D5" w14:textId="77777777" w:rsidR="00403561" w:rsidRPr="00403561" w:rsidRDefault="00E82A65" w:rsidP="00403561">
      <w:pPr>
        <w:rPr>
          <w:bCs/>
        </w:rPr>
      </w:pPr>
      <w:r>
        <w:rPr>
          <w:bCs/>
        </w:rPr>
        <w:t xml:space="preserve">Please verify and claim your departmental </w:t>
      </w:r>
      <w:proofErr w:type="spellStart"/>
      <w:r>
        <w:rPr>
          <w:bCs/>
        </w:rPr>
        <w:t>MyID</w:t>
      </w:r>
      <w:proofErr w:type="spellEnd"/>
      <w:r>
        <w:rPr>
          <w:bCs/>
        </w:rPr>
        <w:t xml:space="preserve"> accounts by May 24. If an account is not claimed, it will be deactivated. </w:t>
      </w:r>
    </w:p>
    <w:p w14:paraId="1FDF1968" w14:textId="77777777" w:rsidR="00403561" w:rsidRDefault="00403561" w:rsidP="00403561">
      <w:pPr>
        <w:rPr>
          <w:b/>
          <w:bCs/>
        </w:rPr>
      </w:pPr>
    </w:p>
    <w:p w14:paraId="4CDE5CD5" w14:textId="77777777" w:rsidR="00CF3860" w:rsidRPr="00CF3860" w:rsidRDefault="00E82A65" w:rsidP="00CF3860">
      <w:r>
        <w:t xml:space="preserve">More information can be found on the Departmental </w:t>
      </w:r>
      <w:proofErr w:type="spellStart"/>
      <w:r>
        <w:t>MyID</w:t>
      </w:r>
      <w:proofErr w:type="spellEnd"/>
      <w:r>
        <w:t xml:space="preserve"> page: </w:t>
      </w:r>
      <w:hyperlink r:id="rId13" w:history="1">
        <w:r w:rsidRPr="00B9588D">
          <w:rPr>
            <w:rStyle w:val="Hyperlink"/>
          </w:rPr>
          <w:t>https://eits.uga.edu/access_and_security/myid/departmental_myids/</w:t>
        </w:r>
      </w:hyperlink>
      <w:r>
        <w:t xml:space="preserve"> </w:t>
      </w:r>
    </w:p>
    <w:p w14:paraId="099C3E1C" w14:textId="77777777" w:rsidR="001D7B5A" w:rsidRDefault="001D7B5A" w:rsidP="001D7B5A"/>
    <w:p w14:paraId="4A076CC5" w14:textId="77777777" w:rsidR="001D7B5A" w:rsidRDefault="001D7B5A" w:rsidP="00CF3860"/>
    <w:p w14:paraId="19E4AF0A" w14:textId="77777777" w:rsidR="00B23247" w:rsidRDefault="00B23247" w:rsidP="00B23247"/>
    <w:p w14:paraId="751BD491" w14:textId="77777777" w:rsidR="00466BBA" w:rsidRPr="002638CA" w:rsidRDefault="00466BBA" w:rsidP="00B23247"/>
    <w:sectPr w:rsidR="00466BBA" w:rsidRPr="002638CA" w:rsidSect="0014405F">
      <w:footerReference w:type="even" r:id="rId14"/>
      <w:footerReference w:type="default" r:id="rId15"/>
      <w:headerReference w:type="first" r:id="rId16"/>
      <w:footerReference w:type="first" r:id="rId17"/>
      <w:pgSz w:w="12240" w:h="15840" w:code="1"/>
      <w:pgMar w:top="1440" w:right="1440" w:bottom="2160" w:left="180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00549" w14:textId="77777777" w:rsidR="00E977E0" w:rsidRDefault="00E977E0" w:rsidP="00537292">
      <w:r>
        <w:separator/>
      </w:r>
    </w:p>
  </w:endnote>
  <w:endnote w:type="continuationSeparator" w:id="0">
    <w:p w14:paraId="3E8FD54A" w14:textId="77777777" w:rsidR="00E977E0" w:rsidRDefault="00E977E0" w:rsidP="0053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auto"/>
    <w:pitch w:val="variable"/>
    <w:sig w:usb0="60000287" w:usb1="00000001" w:usb2="0000000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002E" w14:textId="77777777" w:rsidR="000C1F26" w:rsidRDefault="000C1F26" w:rsidP="00B334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58E00" w14:textId="77777777" w:rsidR="000C1F26" w:rsidRDefault="000C1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55B8" w14:textId="77777777" w:rsidR="000C1F26" w:rsidRPr="00466BBA" w:rsidRDefault="518A0843" w:rsidP="518A0843">
    <w:pPr>
      <w:pStyle w:val="Footer"/>
      <w:framePr w:wrap="none" w:vAnchor="text" w:hAnchor="margin" w:xAlign="center" w:y="1"/>
      <w:rPr>
        <w:rStyle w:val="PageNumber"/>
        <w:sz w:val="18"/>
        <w:szCs w:val="18"/>
      </w:rPr>
    </w:pPr>
    <w:r w:rsidRPr="518A0843">
      <w:rPr>
        <w:rStyle w:val="PageNumber"/>
        <w:sz w:val="18"/>
        <w:szCs w:val="18"/>
      </w:rPr>
      <w:t xml:space="preserve">Page </w:t>
    </w:r>
    <w:r w:rsidR="4AB104EE" w:rsidRPr="518A0843">
      <w:rPr>
        <w:rStyle w:val="PageNumber"/>
        <w:noProof/>
        <w:sz w:val="18"/>
        <w:szCs w:val="18"/>
      </w:rPr>
      <w:fldChar w:fldCharType="begin"/>
    </w:r>
    <w:r w:rsidR="4AB104EE" w:rsidRPr="518A0843">
      <w:rPr>
        <w:rStyle w:val="PageNumber"/>
        <w:noProof/>
        <w:sz w:val="18"/>
        <w:szCs w:val="18"/>
      </w:rPr>
      <w:instrText xml:space="preserve"> PAGE </w:instrText>
    </w:r>
    <w:r w:rsidR="4AB104EE" w:rsidRPr="518A0843">
      <w:rPr>
        <w:rStyle w:val="PageNumber"/>
        <w:noProof/>
        <w:sz w:val="18"/>
        <w:szCs w:val="18"/>
      </w:rPr>
      <w:fldChar w:fldCharType="separate"/>
    </w:r>
    <w:r w:rsidRPr="518A0843">
      <w:rPr>
        <w:rStyle w:val="PageNumber"/>
        <w:noProof/>
        <w:sz w:val="18"/>
        <w:szCs w:val="18"/>
      </w:rPr>
      <w:t>2</w:t>
    </w:r>
    <w:r w:rsidR="4AB104EE" w:rsidRPr="518A0843">
      <w:rPr>
        <w:rStyle w:val="PageNumber"/>
        <w:noProof/>
        <w:sz w:val="18"/>
        <w:szCs w:val="18"/>
      </w:rPr>
      <w:fldChar w:fldCharType="end"/>
    </w:r>
    <w:r w:rsidRPr="518A0843">
      <w:rPr>
        <w:rStyle w:val="PageNumber"/>
        <w:sz w:val="18"/>
        <w:szCs w:val="18"/>
      </w:rPr>
      <w:t xml:space="preserve"> of </w:t>
    </w:r>
    <w:r w:rsidR="4AB104EE" w:rsidRPr="518A0843">
      <w:rPr>
        <w:rStyle w:val="PageNumber"/>
        <w:noProof/>
        <w:sz w:val="18"/>
        <w:szCs w:val="18"/>
      </w:rPr>
      <w:fldChar w:fldCharType="begin"/>
    </w:r>
    <w:r w:rsidR="4AB104EE" w:rsidRPr="518A0843">
      <w:rPr>
        <w:rStyle w:val="PageNumber"/>
        <w:noProof/>
        <w:sz w:val="18"/>
        <w:szCs w:val="18"/>
      </w:rPr>
      <w:instrText xml:space="preserve"> NUMPAGES </w:instrText>
    </w:r>
    <w:r w:rsidR="4AB104EE" w:rsidRPr="518A0843">
      <w:rPr>
        <w:rStyle w:val="PageNumber"/>
        <w:noProof/>
        <w:sz w:val="18"/>
        <w:szCs w:val="18"/>
      </w:rPr>
      <w:fldChar w:fldCharType="separate"/>
    </w:r>
    <w:r w:rsidRPr="518A0843">
      <w:rPr>
        <w:rStyle w:val="PageNumber"/>
        <w:noProof/>
        <w:sz w:val="18"/>
        <w:szCs w:val="18"/>
      </w:rPr>
      <w:t>1</w:t>
    </w:r>
    <w:r w:rsidR="4AB104EE" w:rsidRPr="518A0843">
      <w:rPr>
        <w:rStyle w:val="PageNumber"/>
        <w:noProof/>
        <w:sz w:val="18"/>
        <w:szCs w:val="18"/>
      </w:rPr>
      <w:fldChar w:fldCharType="end"/>
    </w:r>
  </w:p>
  <w:p w14:paraId="030B3436" w14:textId="77777777" w:rsidR="00537292" w:rsidRPr="00537292" w:rsidRDefault="518A0843" w:rsidP="518A0843">
    <w:pPr>
      <w:pStyle w:val="Footer"/>
      <w:spacing w:line="360" w:lineRule="auto"/>
      <w:rPr>
        <w:i/>
        <w:iCs/>
        <w:sz w:val="13"/>
        <w:szCs w:val="13"/>
      </w:rPr>
    </w:pPr>
    <w:r w:rsidRPr="518A0843">
      <w:rPr>
        <w:sz w:val="18"/>
        <w:szCs w:val="18"/>
      </w:rPr>
      <w:t>eits.uga.edu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927B" w14:textId="77777777" w:rsidR="00BF25B8" w:rsidRPr="00466BBA" w:rsidRDefault="518A0843" w:rsidP="518A0843">
    <w:pPr>
      <w:pStyle w:val="Footer"/>
      <w:framePr w:wrap="none" w:vAnchor="text" w:hAnchor="page" w:x="6202" w:y="-2"/>
      <w:rPr>
        <w:rStyle w:val="PageNumber"/>
        <w:sz w:val="18"/>
        <w:szCs w:val="18"/>
      </w:rPr>
    </w:pPr>
    <w:r w:rsidRPr="518A0843">
      <w:rPr>
        <w:rStyle w:val="PageNumber"/>
        <w:sz w:val="18"/>
        <w:szCs w:val="18"/>
      </w:rPr>
      <w:t xml:space="preserve">Page </w:t>
    </w:r>
    <w:r w:rsidR="4AB104EE" w:rsidRPr="518A0843">
      <w:rPr>
        <w:rStyle w:val="PageNumber"/>
        <w:noProof/>
        <w:sz w:val="18"/>
        <w:szCs w:val="18"/>
      </w:rPr>
      <w:fldChar w:fldCharType="begin"/>
    </w:r>
    <w:r w:rsidR="4AB104EE" w:rsidRPr="518A0843">
      <w:rPr>
        <w:rStyle w:val="PageNumber"/>
        <w:noProof/>
        <w:sz w:val="18"/>
        <w:szCs w:val="18"/>
      </w:rPr>
      <w:instrText xml:space="preserve"> PAGE </w:instrText>
    </w:r>
    <w:r w:rsidR="4AB104EE" w:rsidRPr="518A0843">
      <w:rPr>
        <w:rStyle w:val="PageNumber"/>
        <w:noProof/>
        <w:sz w:val="18"/>
        <w:szCs w:val="18"/>
      </w:rPr>
      <w:fldChar w:fldCharType="separate"/>
    </w:r>
    <w:r w:rsidR="00F70B11">
      <w:rPr>
        <w:rStyle w:val="PageNumber"/>
        <w:noProof/>
        <w:sz w:val="18"/>
        <w:szCs w:val="18"/>
      </w:rPr>
      <w:t>1</w:t>
    </w:r>
    <w:r w:rsidR="4AB104EE" w:rsidRPr="518A0843">
      <w:rPr>
        <w:rStyle w:val="PageNumber"/>
        <w:noProof/>
        <w:sz w:val="18"/>
        <w:szCs w:val="18"/>
      </w:rPr>
      <w:fldChar w:fldCharType="end"/>
    </w:r>
    <w:r w:rsidRPr="518A0843">
      <w:rPr>
        <w:rStyle w:val="PageNumber"/>
        <w:sz w:val="18"/>
        <w:szCs w:val="18"/>
      </w:rPr>
      <w:t xml:space="preserve"> of </w:t>
    </w:r>
    <w:r w:rsidR="4AB104EE" w:rsidRPr="518A0843">
      <w:rPr>
        <w:rStyle w:val="PageNumber"/>
        <w:noProof/>
        <w:sz w:val="18"/>
        <w:szCs w:val="18"/>
      </w:rPr>
      <w:fldChar w:fldCharType="begin"/>
    </w:r>
    <w:r w:rsidR="4AB104EE" w:rsidRPr="518A0843">
      <w:rPr>
        <w:rStyle w:val="PageNumber"/>
        <w:noProof/>
        <w:sz w:val="18"/>
        <w:szCs w:val="18"/>
      </w:rPr>
      <w:instrText xml:space="preserve"> NUMPAGES </w:instrText>
    </w:r>
    <w:r w:rsidR="4AB104EE" w:rsidRPr="518A0843">
      <w:rPr>
        <w:rStyle w:val="PageNumber"/>
        <w:noProof/>
        <w:sz w:val="18"/>
        <w:szCs w:val="18"/>
      </w:rPr>
      <w:fldChar w:fldCharType="separate"/>
    </w:r>
    <w:r w:rsidR="00F70B11">
      <w:rPr>
        <w:rStyle w:val="PageNumber"/>
        <w:noProof/>
        <w:sz w:val="18"/>
        <w:szCs w:val="18"/>
      </w:rPr>
      <w:t>1</w:t>
    </w:r>
    <w:r w:rsidR="4AB104EE" w:rsidRPr="518A0843">
      <w:rPr>
        <w:rStyle w:val="PageNumber"/>
        <w:noProof/>
        <w:sz w:val="18"/>
        <w:szCs w:val="18"/>
      </w:rPr>
      <w:fldChar w:fldCharType="end"/>
    </w:r>
  </w:p>
  <w:p w14:paraId="4E746421" w14:textId="77777777" w:rsidR="0066420D" w:rsidRPr="007C2C53" w:rsidRDefault="00985D55" w:rsidP="518A0843">
    <w:pPr>
      <w:pStyle w:val="Footer"/>
      <w:tabs>
        <w:tab w:val="clear" w:pos="4680"/>
        <w:tab w:val="clear" w:pos="9360"/>
        <w:tab w:val="center" w:pos="4500"/>
      </w:tabs>
      <w:spacing w:line="360" w:lineRule="auto"/>
      <w:rPr>
        <w:sz w:val="18"/>
        <w:szCs w:val="18"/>
      </w:rPr>
    </w:pPr>
    <w:r w:rsidRPr="4AB104EE">
      <w:rPr>
        <w:sz w:val="18"/>
        <w:szCs w:val="18"/>
      </w:rPr>
      <w:t>eits</w:t>
    </w:r>
    <w:r w:rsidR="0066420D" w:rsidRPr="4AB104EE">
      <w:rPr>
        <w:sz w:val="18"/>
        <w:szCs w:val="18"/>
      </w:rPr>
      <w:t>.uga.edu</w:t>
    </w:r>
    <w:r w:rsidR="000C1F26">
      <w:rPr>
        <w:iCs/>
        <w:sz w:val="18"/>
        <w:szCs w:val="16"/>
      </w:rPr>
      <w:tab/>
    </w:r>
  </w:p>
  <w:p w14:paraId="623231F5" w14:textId="77777777" w:rsidR="0066420D" w:rsidRPr="0066420D" w:rsidRDefault="0066420D" w:rsidP="0066420D">
    <w:pPr>
      <w:pStyle w:val="Footer"/>
      <w:spacing w:line="360" w:lineRule="auto"/>
      <w:rPr>
        <w:i/>
        <w:iCs/>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F196" w14:textId="77777777" w:rsidR="00E977E0" w:rsidRDefault="00E977E0" w:rsidP="00537292">
      <w:r>
        <w:separator/>
      </w:r>
    </w:p>
  </w:footnote>
  <w:footnote w:type="continuationSeparator" w:id="0">
    <w:p w14:paraId="607ACBF4" w14:textId="77777777" w:rsidR="00E977E0" w:rsidRDefault="00E977E0" w:rsidP="0053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1B73" w14:textId="77777777" w:rsidR="00D20C66" w:rsidRDefault="00C77837" w:rsidP="00C77837">
    <w:r>
      <w:rPr>
        <w:noProof/>
      </w:rPr>
      <mc:AlternateContent>
        <mc:Choice Requires="wps">
          <w:drawing>
            <wp:anchor distT="0" distB="0" distL="114300" distR="114300" simplePos="0" relativeHeight="251669504" behindDoc="0" locked="0" layoutInCell="1" allowOverlap="1" wp14:anchorId="33E54BD0" wp14:editId="7E9A2E12">
              <wp:simplePos x="0" y="0"/>
              <wp:positionH relativeFrom="column">
                <wp:posOffset>4280535</wp:posOffset>
              </wp:positionH>
              <wp:positionV relativeFrom="paragraph">
                <wp:posOffset>-568960</wp:posOffset>
              </wp:positionV>
              <wp:extent cx="19431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B0AD43" w14:textId="5EC30404" w:rsidR="00C77837" w:rsidRPr="00C77837" w:rsidRDefault="008221CE" w:rsidP="00C77837">
                          <w:pPr>
                            <w:jc w:val="right"/>
                            <w:rPr>
                              <w:sz w:val="18"/>
                              <w:szCs w:val="18"/>
                            </w:rPr>
                          </w:pPr>
                          <w:r>
                            <w:rPr>
                              <w:sz w:val="18"/>
                              <w:szCs w:val="18"/>
                            </w:rPr>
                            <w:fldChar w:fldCharType="begin"/>
                          </w:r>
                          <w:r>
                            <w:rPr>
                              <w:sz w:val="18"/>
                              <w:szCs w:val="18"/>
                            </w:rPr>
                            <w:instrText xml:space="preserve"> DATE \@ "MMMM d, yyyy" </w:instrText>
                          </w:r>
                          <w:r>
                            <w:rPr>
                              <w:sz w:val="18"/>
                              <w:szCs w:val="18"/>
                            </w:rPr>
                            <w:fldChar w:fldCharType="separate"/>
                          </w:r>
                          <w:r w:rsidR="003D70B0">
                            <w:rPr>
                              <w:noProof/>
                              <w:sz w:val="18"/>
                              <w:szCs w:val="18"/>
                            </w:rPr>
                            <w:t>March 8, 2019</w:t>
                          </w:r>
                          <w:r>
                            <w:rPr>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E54BD0" id="_x0000_t202" coordsize="21600,21600" o:spt="202" path="m,l,21600r21600,l21600,xe">
              <v:stroke joinstyle="miter"/>
              <v:path gradientshapeok="t" o:connecttype="rect"/>
            </v:shapetype>
            <v:shape id="Text Box 2" o:spid="_x0000_s1026" type="#_x0000_t202" style="position:absolute;margin-left:337.05pt;margin-top:-44.8pt;width:153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" filled="f" stroked="f">
              <v:textbox>
                <w:txbxContent>
                  <w:p w14:paraId="32B0AD43" w14:textId="5EC30404" w:rsidR="00C77837" w:rsidRPr="00C77837" w:rsidRDefault="008221CE" w:rsidP="00C77837">
                    <w:pPr>
                      <w:jc w:val="right"/>
                      <w:rPr>
                        <w:sz w:val="18"/>
                        <w:szCs w:val="18"/>
                      </w:rPr>
                    </w:pPr>
                    <w:r>
                      <w:rPr>
                        <w:sz w:val="18"/>
                        <w:szCs w:val="18"/>
                      </w:rPr>
                      <w:fldChar w:fldCharType="begin"/>
                    </w:r>
                    <w:r>
                      <w:rPr>
                        <w:sz w:val="18"/>
                        <w:szCs w:val="18"/>
                      </w:rPr>
                      <w:instrText xml:space="preserve"> DATE \@ "MMMM d, yyyy" </w:instrText>
                    </w:r>
                    <w:r>
                      <w:rPr>
                        <w:sz w:val="18"/>
                        <w:szCs w:val="18"/>
                      </w:rPr>
                      <w:fldChar w:fldCharType="separate"/>
                    </w:r>
                    <w:r w:rsidR="003D70B0">
                      <w:rPr>
                        <w:noProof/>
                        <w:sz w:val="18"/>
                        <w:szCs w:val="18"/>
                      </w:rPr>
                      <w:t>March 8, 2019</w:t>
                    </w:r>
                    <w:r>
                      <w:rPr>
                        <w:sz w:val="18"/>
                        <w:szCs w:val="18"/>
                      </w:rPr>
                      <w:fldChar w:fldCharType="end"/>
                    </w:r>
                  </w:p>
                </w:txbxContent>
              </v:textbox>
            </v:shape>
          </w:pict>
        </mc:Fallback>
      </mc:AlternateContent>
    </w:r>
    <w:r w:rsidR="009830EC">
      <w:rPr>
        <w:noProof/>
      </w:rPr>
      <w:drawing>
        <wp:anchor distT="0" distB="0" distL="114300" distR="114300" simplePos="0" relativeHeight="251663360" behindDoc="0" locked="0" layoutInCell="1" allowOverlap="1" wp14:anchorId="7BE65BA0" wp14:editId="4F560954">
          <wp:simplePos x="0" y="0"/>
          <wp:positionH relativeFrom="column">
            <wp:posOffset>-404495</wp:posOffset>
          </wp:positionH>
          <wp:positionV relativeFrom="paragraph">
            <wp:posOffset>-631190</wp:posOffset>
          </wp:positionV>
          <wp:extent cx="1856740" cy="478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A-H-FC.jpg"/>
                  <pic:cNvPicPr/>
                </pic:nvPicPr>
                <pic:blipFill>
                  <a:blip r:embed="rId1">
                    <a:extLst>
                      <a:ext uri="{28A0092B-C50C-407E-A947-70E740481C1C}">
                        <a14:useLocalDpi xmlns:a14="http://schemas.microsoft.com/office/drawing/2010/main" val="0"/>
                      </a:ext>
                    </a:extLst>
                  </a:blip>
                  <a:stretch>
                    <a:fillRect/>
                  </a:stretch>
                </pic:blipFill>
                <pic:spPr>
                  <a:xfrm>
                    <a:off x="0" y="0"/>
                    <a:ext cx="1856740" cy="47879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5F2"/>
    <w:multiLevelType w:val="hybridMultilevel"/>
    <w:tmpl w:val="C4EC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41E0C"/>
    <w:multiLevelType w:val="hybridMultilevel"/>
    <w:tmpl w:val="F206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93C22"/>
    <w:multiLevelType w:val="hybridMultilevel"/>
    <w:tmpl w:val="482C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E0BE8"/>
    <w:multiLevelType w:val="hybridMultilevel"/>
    <w:tmpl w:val="03A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C076F"/>
    <w:multiLevelType w:val="hybridMultilevel"/>
    <w:tmpl w:val="9B24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12CD6"/>
    <w:multiLevelType w:val="hybridMultilevel"/>
    <w:tmpl w:val="819A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C306B"/>
    <w:multiLevelType w:val="hybridMultilevel"/>
    <w:tmpl w:val="7E30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60"/>
    <w:rsid w:val="0002167F"/>
    <w:rsid w:val="00047CD0"/>
    <w:rsid w:val="00085E64"/>
    <w:rsid w:val="000949FE"/>
    <w:rsid w:val="000C1252"/>
    <w:rsid w:val="000C1F26"/>
    <w:rsid w:val="0014405F"/>
    <w:rsid w:val="0018692E"/>
    <w:rsid w:val="001A6E3C"/>
    <w:rsid w:val="001B1158"/>
    <w:rsid w:val="001C3FA3"/>
    <w:rsid w:val="001D7B5A"/>
    <w:rsid w:val="0020450E"/>
    <w:rsid w:val="00247326"/>
    <w:rsid w:val="002564C8"/>
    <w:rsid w:val="00256C02"/>
    <w:rsid w:val="00256C80"/>
    <w:rsid w:val="00260109"/>
    <w:rsid w:val="002638CA"/>
    <w:rsid w:val="002A238E"/>
    <w:rsid w:val="00333558"/>
    <w:rsid w:val="00337546"/>
    <w:rsid w:val="003611FB"/>
    <w:rsid w:val="00363EA5"/>
    <w:rsid w:val="003877FE"/>
    <w:rsid w:val="003A7092"/>
    <w:rsid w:val="003B781B"/>
    <w:rsid w:val="003D40BF"/>
    <w:rsid w:val="003D70B0"/>
    <w:rsid w:val="00403561"/>
    <w:rsid w:val="0041197F"/>
    <w:rsid w:val="004146B3"/>
    <w:rsid w:val="00422248"/>
    <w:rsid w:val="0044151D"/>
    <w:rsid w:val="00450F1D"/>
    <w:rsid w:val="00466BBA"/>
    <w:rsid w:val="004840BA"/>
    <w:rsid w:val="00491084"/>
    <w:rsid w:val="004A513D"/>
    <w:rsid w:val="004E5243"/>
    <w:rsid w:val="004F1915"/>
    <w:rsid w:val="0051385C"/>
    <w:rsid w:val="00537292"/>
    <w:rsid w:val="0054211E"/>
    <w:rsid w:val="00583E24"/>
    <w:rsid w:val="005C4CDA"/>
    <w:rsid w:val="005E19F2"/>
    <w:rsid w:val="0060351C"/>
    <w:rsid w:val="00621FAA"/>
    <w:rsid w:val="0066420D"/>
    <w:rsid w:val="00690E93"/>
    <w:rsid w:val="006E508A"/>
    <w:rsid w:val="00701C5E"/>
    <w:rsid w:val="00731073"/>
    <w:rsid w:val="007441DD"/>
    <w:rsid w:val="00761549"/>
    <w:rsid w:val="0076672E"/>
    <w:rsid w:val="00787389"/>
    <w:rsid w:val="007A7D7E"/>
    <w:rsid w:val="007B6F1F"/>
    <w:rsid w:val="007C2C53"/>
    <w:rsid w:val="007F63A6"/>
    <w:rsid w:val="008221CE"/>
    <w:rsid w:val="008347A9"/>
    <w:rsid w:val="00886A31"/>
    <w:rsid w:val="00895372"/>
    <w:rsid w:val="009254D7"/>
    <w:rsid w:val="00937882"/>
    <w:rsid w:val="00981468"/>
    <w:rsid w:val="009830EC"/>
    <w:rsid w:val="00985D55"/>
    <w:rsid w:val="00992FB3"/>
    <w:rsid w:val="00997287"/>
    <w:rsid w:val="009B6F22"/>
    <w:rsid w:val="009E07A4"/>
    <w:rsid w:val="00A111D8"/>
    <w:rsid w:val="00A53CF2"/>
    <w:rsid w:val="00A5427E"/>
    <w:rsid w:val="00A751FC"/>
    <w:rsid w:val="00A83434"/>
    <w:rsid w:val="00A869E8"/>
    <w:rsid w:val="00AA043A"/>
    <w:rsid w:val="00AC1AE4"/>
    <w:rsid w:val="00B07F9D"/>
    <w:rsid w:val="00B23247"/>
    <w:rsid w:val="00BF25B8"/>
    <w:rsid w:val="00C21418"/>
    <w:rsid w:val="00C77837"/>
    <w:rsid w:val="00CA1975"/>
    <w:rsid w:val="00CD0C83"/>
    <w:rsid w:val="00CF3860"/>
    <w:rsid w:val="00D014F3"/>
    <w:rsid w:val="00D16B5F"/>
    <w:rsid w:val="00D20C66"/>
    <w:rsid w:val="00D33292"/>
    <w:rsid w:val="00D510D1"/>
    <w:rsid w:val="00D61959"/>
    <w:rsid w:val="00DB2BCC"/>
    <w:rsid w:val="00DB701E"/>
    <w:rsid w:val="00DD073F"/>
    <w:rsid w:val="00DD2586"/>
    <w:rsid w:val="00E505F4"/>
    <w:rsid w:val="00E82A65"/>
    <w:rsid w:val="00E977E0"/>
    <w:rsid w:val="00EA3786"/>
    <w:rsid w:val="00F15742"/>
    <w:rsid w:val="00F46E65"/>
    <w:rsid w:val="00F70B11"/>
    <w:rsid w:val="00F76254"/>
    <w:rsid w:val="00FA1115"/>
    <w:rsid w:val="4AB104EE"/>
    <w:rsid w:val="518A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1F24"/>
  <w15:chartTrackingRefBased/>
  <w15:docId w15:val="{38901EB0-B245-BE4B-A975-66160A30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MinionPro-Regular"/>
        <w:color w:val="000000"/>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287"/>
  </w:style>
  <w:style w:type="paragraph" w:styleId="Heading1">
    <w:name w:val="heading 1"/>
    <w:basedOn w:val="Normal"/>
    <w:next w:val="Normal"/>
    <w:link w:val="Heading1Char"/>
    <w:uiPriority w:val="9"/>
    <w:qFormat/>
    <w:rsid w:val="00A751FC"/>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751FC"/>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A751FC"/>
    <w:pPr>
      <w:keepNext/>
      <w:keepLines/>
      <w:spacing w:before="4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A751FC"/>
    <w:pPr>
      <w:keepNext/>
      <w:keepLines/>
      <w:spacing w:before="4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92"/>
    <w:pPr>
      <w:tabs>
        <w:tab w:val="center" w:pos="4680"/>
        <w:tab w:val="right" w:pos="9360"/>
      </w:tabs>
    </w:pPr>
  </w:style>
  <w:style w:type="character" w:customStyle="1" w:styleId="HeaderChar">
    <w:name w:val="Header Char"/>
    <w:basedOn w:val="DefaultParagraphFont"/>
    <w:link w:val="Header"/>
    <w:uiPriority w:val="99"/>
    <w:rsid w:val="00537292"/>
  </w:style>
  <w:style w:type="paragraph" w:styleId="Footer">
    <w:name w:val="footer"/>
    <w:basedOn w:val="Normal"/>
    <w:link w:val="FooterChar"/>
    <w:uiPriority w:val="99"/>
    <w:unhideWhenUsed/>
    <w:rsid w:val="00537292"/>
    <w:pPr>
      <w:tabs>
        <w:tab w:val="center" w:pos="4680"/>
        <w:tab w:val="right" w:pos="9360"/>
      </w:tabs>
    </w:pPr>
  </w:style>
  <w:style w:type="character" w:customStyle="1" w:styleId="FooterChar">
    <w:name w:val="Footer Char"/>
    <w:basedOn w:val="DefaultParagraphFont"/>
    <w:link w:val="Footer"/>
    <w:uiPriority w:val="99"/>
    <w:rsid w:val="00537292"/>
  </w:style>
  <w:style w:type="paragraph" w:customStyle="1" w:styleId="BasicParagraph">
    <w:name w:val="[Basic Paragraph]"/>
    <w:basedOn w:val="Normal"/>
    <w:uiPriority w:val="99"/>
    <w:rsid w:val="00537292"/>
    <w:pPr>
      <w:widowControl w:val="0"/>
      <w:autoSpaceDE w:val="0"/>
      <w:autoSpaceDN w:val="0"/>
      <w:adjustRightInd w:val="0"/>
      <w:spacing w:line="288" w:lineRule="auto"/>
      <w:textAlignment w:val="center"/>
    </w:pPr>
    <w:rPr>
      <w:rFonts w:ascii="MinionPro-Regular" w:hAnsi="MinionPro-Regular"/>
    </w:rPr>
  </w:style>
  <w:style w:type="character" w:styleId="PageNumber">
    <w:name w:val="page number"/>
    <w:basedOn w:val="DefaultParagraphFont"/>
    <w:uiPriority w:val="99"/>
    <w:semiHidden/>
    <w:unhideWhenUsed/>
    <w:rsid w:val="00BF25B8"/>
  </w:style>
  <w:style w:type="character" w:customStyle="1" w:styleId="Heading2Char">
    <w:name w:val="Heading 2 Char"/>
    <w:basedOn w:val="DefaultParagraphFont"/>
    <w:link w:val="Heading2"/>
    <w:uiPriority w:val="9"/>
    <w:rsid w:val="00A751FC"/>
    <w:rPr>
      <w:rFonts w:asciiTheme="majorHAnsi" w:eastAsiaTheme="majorEastAsia" w:hAnsiTheme="majorHAnsi" w:cstheme="majorBidi"/>
      <w:b/>
      <w:color w:val="000000" w:themeColor="text1"/>
      <w:sz w:val="26"/>
      <w:szCs w:val="26"/>
    </w:rPr>
  </w:style>
  <w:style w:type="character" w:customStyle="1" w:styleId="Heading1Char">
    <w:name w:val="Heading 1 Char"/>
    <w:basedOn w:val="DefaultParagraphFont"/>
    <w:link w:val="Heading1"/>
    <w:uiPriority w:val="9"/>
    <w:rsid w:val="00A751FC"/>
    <w:rPr>
      <w:rFonts w:asciiTheme="majorHAnsi" w:eastAsiaTheme="majorEastAsia" w:hAnsiTheme="majorHAnsi" w:cstheme="majorBidi"/>
      <w:b/>
      <w:color w:val="000000" w:themeColor="text1"/>
      <w:sz w:val="32"/>
      <w:szCs w:val="32"/>
    </w:rPr>
  </w:style>
  <w:style w:type="paragraph" w:styleId="NoSpacing">
    <w:name w:val="No Spacing"/>
    <w:uiPriority w:val="1"/>
    <w:qFormat/>
    <w:rsid w:val="00A83434"/>
    <w:rPr>
      <w:color w:val="000000" w:themeColor="text1"/>
    </w:rPr>
  </w:style>
  <w:style w:type="character" w:customStyle="1" w:styleId="Heading3Char">
    <w:name w:val="Heading 3 Char"/>
    <w:basedOn w:val="DefaultParagraphFont"/>
    <w:link w:val="Heading3"/>
    <w:uiPriority w:val="9"/>
    <w:rsid w:val="00A751FC"/>
    <w:rPr>
      <w:rFonts w:asciiTheme="majorHAnsi" w:eastAsiaTheme="majorEastAsia" w:hAnsiTheme="majorHAnsi" w:cstheme="majorBidi"/>
      <w:b/>
      <w:color w:val="000000" w:themeColor="text1"/>
      <w:sz w:val="22"/>
    </w:rPr>
  </w:style>
  <w:style w:type="paragraph" w:styleId="Subtitle">
    <w:name w:val="Subtitle"/>
    <w:basedOn w:val="Normal"/>
    <w:next w:val="Normal"/>
    <w:link w:val="SubtitleChar"/>
    <w:uiPriority w:val="11"/>
    <w:qFormat/>
    <w:rsid w:val="00A751FC"/>
    <w:pPr>
      <w:numPr>
        <w:ilvl w:val="1"/>
      </w:numPr>
      <w:spacing w:after="160"/>
    </w:pPr>
    <w:rPr>
      <w:rFonts w:eastAsiaTheme="minorEastAsia"/>
      <w:b/>
      <w:spacing w:val="15"/>
      <w:szCs w:val="22"/>
    </w:rPr>
  </w:style>
  <w:style w:type="character" w:customStyle="1" w:styleId="SubtitleChar">
    <w:name w:val="Subtitle Char"/>
    <w:basedOn w:val="DefaultParagraphFont"/>
    <w:link w:val="Subtitle"/>
    <w:uiPriority w:val="11"/>
    <w:rsid w:val="00A751FC"/>
    <w:rPr>
      <w:rFonts w:eastAsiaTheme="minorEastAsia"/>
      <w:b/>
      <w:color w:val="000000" w:themeColor="text1"/>
      <w:spacing w:val="15"/>
      <w:sz w:val="22"/>
      <w:szCs w:val="22"/>
    </w:rPr>
  </w:style>
  <w:style w:type="character" w:styleId="SubtleEmphasis">
    <w:name w:val="Subtle Emphasis"/>
    <w:basedOn w:val="DefaultParagraphFont"/>
    <w:uiPriority w:val="19"/>
    <w:qFormat/>
    <w:rsid w:val="00A751FC"/>
    <w:rPr>
      <w:b/>
      <w:i/>
      <w:iCs/>
      <w:color w:val="000000" w:themeColor="text1"/>
    </w:rPr>
  </w:style>
  <w:style w:type="character" w:styleId="Emphasis">
    <w:name w:val="Emphasis"/>
    <w:basedOn w:val="DefaultParagraphFont"/>
    <w:uiPriority w:val="20"/>
    <w:qFormat/>
    <w:rsid w:val="00A751FC"/>
    <w:rPr>
      <w:b/>
      <w:i/>
      <w:iCs/>
      <w:color w:val="000000" w:themeColor="text1"/>
    </w:rPr>
  </w:style>
  <w:style w:type="character" w:styleId="IntenseEmphasis">
    <w:name w:val="Intense Emphasis"/>
    <w:basedOn w:val="DefaultParagraphFont"/>
    <w:uiPriority w:val="21"/>
    <w:qFormat/>
    <w:rsid w:val="00A751FC"/>
    <w:rPr>
      <w:b/>
      <w:i/>
      <w:iCs/>
      <w:color w:val="000000" w:themeColor="text1"/>
    </w:rPr>
  </w:style>
  <w:style w:type="character" w:styleId="Strong">
    <w:name w:val="Strong"/>
    <w:basedOn w:val="DefaultParagraphFont"/>
    <w:uiPriority w:val="22"/>
    <w:qFormat/>
    <w:rsid w:val="0020450E"/>
    <w:rPr>
      <w:b/>
      <w:bCs/>
      <w:color w:val="000000" w:themeColor="text1"/>
    </w:rPr>
  </w:style>
  <w:style w:type="paragraph" w:styleId="Quote">
    <w:name w:val="Quote"/>
    <w:basedOn w:val="Normal"/>
    <w:next w:val="Normal"/>
    <w:link w:val="QuoteChar"/>
    <w:uiPriority w:val="29"/>
    <w:qFormat/>
    <w:rsid w:val="00A751FC"/>
    <w:pPr>
      <w:spacing w:before="200" w:after="160"/>
      <w:ind w:left="864" w:right="864"/>
      <w:jc w:val="center"/>
    </w:pPr>
    <w:rPr>
      <w:b/>
      <w:i/>
      <w:iCs/>
    </w:rPr>
  </w:style>
  <w:style w:type="character" w:customStyle="1" w:styleId="QuoteChar">
    <w:name w:val="Quote Char"/>
    <w:basedOn w:val="DefaultParagraphFont"/>
    <w:link w:val="Quote"/>
    <w:uiPriority w:val="29"/>
    <w:rsid w:val="00A751FC"/>
    <w:rPr>
      <w:b/>
      <w:i/>
      <w:iCs/>
      <w:color w:val="000000" w:themeColor="text1"/>
      <w:sz w:val="22"/>
    </w:rPr>
  </w:style>
  <w:style w:type="paragraph" w:styleId="IntenseQuote">
    <w:name w:val="Intense Quote"/>
    <w:basedOn w:val="Normal"/>
    <w:next w:val="Normal"/>
    <w:link w:val="IntenseQuoteChar"/>
    <w:uiPriority w:val="30"/>
    <w:qFormat/>
    <w:rsid w:val="00A751FC"/>
    <w:pPr>
      <w:pBdr>
        <w:top w:val="single" w:sz="4" w:space="10" w:color="DDDDDD" w:themeColor="accent1"/>
        <w:bottom w:val="single" w:sz="4" w:space="10" w:color="DDDDDD" w:themeColor="accent1"/>
      </w:pBdr>
      <w:spacing w:before="360" w:after="360"/>
      <w:ind w:left="864" w:right="864"/>
      <w:jc w:val="center"/>
    </w:pPr>
    <w:rPr>
      <w:b/>
      <w:i/>
      <w:iCs/>
    </w:rPr>
  </w:style>
  <w:style w:type="character" w:customStyle="1" w:styleId="IntenseQuoteChar">
    <w:name w:val="Intense Quote Char"/>
    <w:basedOn w:val="DefaultParagraphFont"/>
    <w:link w:val="IntenseQuote"/>
    <w:uiPriority w:val="30"/>
    <w:rsid w:val="00A751FC"/>
    <w:rPr>
      <w:b/>
      <w:i/>
      <w:iCs/>
      <w:color w:val="000000" w:themeColor="text1"/>
      <w:sz w:val="22"/>
    </w:rPr>
  </w:style>
  <w:style w:type="character" w:styleId="SubtleReference">
    <w:name w:val="Subtle Reference"/>
    <w:basedOn w:val="DefaultParagraphFont"/>
    <w:uiPriority w:val="31"/>
    <w:qFormat/>
    <w:rsid w:val="00A751FC"/>
    <w:rPr>
      <w:b/>
      <w:smallCaps/>
      <w:color w:val="000000" w:themeColor="text1"/>
    </w:rPr>
  </w:style>
  <w:style w:type="character" w:styleId="IntenseReference">
    <w:name w:val="Intense Reference"/>
    <w:basedOn w:val="DefaultParagraphFont"/>
    <w:uiPriority w:val="32"/>
    <w:qFormat/>
    <w:rsid w:val="0020450E"/>
    <w:rPr>
      <w:b/>
      <w:bCs/>
      <w:smallCaps/>
      <w:color w:val="000000" w:themeColor="text1"/>
      <w:spacing w:val="5"/>
    </w:rPr>
  </w:style>
  <w:style w:type="character" w:styleId="BookTitle">
    <w:name w:val="Book Title"/>
    <w:basedOn w:val="DefaultParagraphFont"/>
    <w:uiPriority w:val="33"/>
    <w:qFormat/>
    <w:rsid w:val="0020450E"/>
    <w:rPr>
      <w:b/>
      <w:bCs/>
      <w:i/>
      <w:iCs/>
      <w:color w:val="000000" w:themeColor="text1"/>
      <w:spacing w:val="5"/>
    </w:rPr>
  </w:style>
  <w:style w:type="paragraph" w:styleId="ListParagraph">
    <w:name w:val="List Paragraph"/>
    <w:basedOn w:val="Normal"/>
    <w:uiPriority w:val="34"/>
    <w:qFormat/>
    <w:rsid w:val="00CD0C83"/>
    <w:pPr>
      <w:ind w:left="720"/>
      <w:contextualSpacing/>
    </w:pPr>
  </w:style>
  <w:style w:type="character" w:customStyle="1" w:styleId="Heading4Char">
    <w:name w:val="Heading 4 Char"/>
    <w:basedOn w:val="DefaultParagraphFont"/>
    <w:link w:val="Heading4"/>
    <w:uiPriority w:val="9"/>
    <w:semiHidden/>
    <w:rsid w:val="00A751FC"/>
    <w:rPr>
      <w:rFonts w:asciiTheme="majorHAnsi" w:eastAsiaTheme="majorEastAsia" w:hAnsiTheme="majorHAnsi" w:cstheme="majorBidi"/>
      <w:b/>
      <w:i/>
      <w:iCs/>
      <w:color w:val="000000" w:themeColor="text1"/>
      <w:sz w:val="22"/>
    </w:rPr>
  </w:style>
  <w:style w:type="character" w:styleId="Hyperlink">
    <w:name w:val="Hyperlink"/>
    <w:basedOn w:val="DefaultParagraphFont"/>
    <w:uiPriority w:val="99"/>
    <w:unhideWhenUsed/>
    <w:rsid w:val="00E82A65"/>
    <w:rPr>
      <w:color w:val="5F5F5F" w:themeColor="hyperlink"/>
      <w:u w:val="single"/>
    </w:rPr>
  </w:style>
  <w:style w:type="character" w:styleId="UnresolvedMention">
    <w:name w:val="Unresolved Mention"/>
    <w:basedOn w:val="DefaultParagraphFont"/>
    <w:uiPriority w:val="99"/>
    <w:rsid w:val="00E82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767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s.uga.edu/access_and_security/myid/departmental_myi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fo@uga.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fo@uga.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Pauff/Library/Group%20Containers/UBF8T346G9.Office/User%20Content.localized/Templates.localized/Communications%20schedule%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508602D3B8449A1B69C8F37C5E85F" ma:contentTypeVersion="7" ma:contentTypeDescription="Create a new document." ma:contentTypeScope="" ma:versionID="eb39bf2ad09a942e5feb7d41c3c6548f">
  <xsd:schema xmlns:xsd="http://www.w3.org/2001/XMLSchema" xmlns:xs="http://www.w3.org/2001/XMLSchema" xmlns:p="http://schemas.microsoft.com/office/2006/metadata/properties" xmlns:ns2="10e936c6-8291-49d6-8074-a4a20baff1d6" xmlns:ns3="3ffab151-c636-43e6-91db-d570bfde52b8" targetNamespace="http://schemas.microsoft.com/office/2006/metadata/properties" ma:root="true" ma:fieldsID="b224797bd2f63a0c8885177e99aa5de8" ns2:_="" ns3:_="">
    <xsd:import namespace="10e936c6-8291-49d6-8074-a4a20baff1d6"/>
    <xsd:import namespace="3ffab151-c636-43e6-91db-d570bfde52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936c6-8291-49d6-8074-a4a20baff1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ab151-c636-43e6-91db-d570bfde52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1190-E6E4-4060-873D-47BEB6D583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33004-6AD5-4049-8E6E-EC7D0F0D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936c6-8291-49d6-8074-a4a20baff1d6"/>
    <ds:schemaRef ds:uri="3ffab151-c636-43e6-91db-d570bfde5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D9110-41A6-4B84-A4C9-4C44790A0ECE}">
  <ds:schemaRefs>
    <ds:schemaRef ds:uri="http://schemas.microsoft.com/sharepoint/v3/contenttype/forms"/>
  </ds:schemaRefs>
</ds:datastoreItem>
</file>

<file path=customXml/itemProps4.xml><?xml version="1.0" encoding="utf-8"?>
<ds:datastoreItem xmlns:ds="http://schemas.openxmlformats.org/officeDocument/2006/customXml" ds:itemID="{68814096-D94B-804D-A681-68128906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Communications schedule template.dotx</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Ann Pauff</dc:creator>
  <cp:keywords/>
  <dc:description/>
  <cp:lastModifiedBy>Sara Ann Pauff</cp:lastModifiedBy>
  <cp:revision>2</cp:revision>
  <cp:lastPrinted>2017-08-15T13:51:00Z</cp:lastPrinted>
  <dcterms:created xsi:type="dcterms:W3CDTF">2019-03-08T20:43:00Z</dcterms:created>
  <dcterms:modified xsi:type="dcterms:W3CDTF">2019-03-08T20:43:00Z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0x01010081E508602D3B8449A1B69C8F37C5E85F</vt:lpwstr>
  </property>
</Properties>
</file>